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67E5" w:rsidRDefault="00FE035E" w:rsidP="00FE035E">
      <w:pPr>
        <w:jc w:val="center"/>
        <w:rPr>
          <w:b/>
          <w:sz w:val="25"/>
          <w:szCs w:val="25"/>
        </w:rPr>
      </w:pPr>
      <w:r>
        <w:rPr>
          <w:b/>
          <w:sz w:val="25"/>
          <w:szCs w:val="25"/>
        </w:rPr>
        <w:t>Строительство здания</w:t>
      </w:r>
      <w:r w:rsidRPr="00A52805">
        <w:rPr>
          <w:b/>
          <w:sz w:val="25"/>
          <w:szCs w:val="25"/>
        </w:rPr>
        <w:t xml:space="preserve"> гараж</w:t>
      </w:r>
      <w:r>
        <w:rPr>
          <w:b/>
          <w:sz w:val="25"/>
          <w:szCs w:val="25"/>
        </w:rPr>
        <w:t>а в п</w:t>
      </w:r>
      <w:r w:rsidRPr="00A52805">
        <w:rPr>
          <w:b/>
          <w:sz w:val="25"/>
          <w:szCs w:val="25"/>
        </w:rPr>
        <w:t xml:space="preserve">. </w:t>
      </w:r>
      <w:r>
        <w:rPr>
          <w:b/>
          <w:sz w:val="25"/>
          <w:szCs w:val="25"/>
        </w:rPr>
        <w:t>Волочаевка Смидовичски</w:t>
      </w:r>
      <w:r w:rsidRPr="00A52805">
        <w:rPr>
          <w:b/>
          <w:sz w:val="25"/>
          <w:szCs w:val="25"/>
        </w:rPr>
        <w:t>й район</w:t>
      </w:r>
      <w:bookmarkStart w:id="0" w:name="_GoBack"/>
      <w:bookmarkEnd w:id="0"/>
    </w:p>
    <w:p w:rsidR="00FE035E" w:rsidRDefault="00FE035E" w:rsidP="00FE035E">
      <w:pPr>
        <w:jc w:val="center"/>
        <w:rPr>
          <w:b/>
          <w:sz w:val="25"/>
          <w:szCs w:val="25"/>
        </w:rPr>
      </w:pPr>
      <w:r>
        <w:rPr>
          <w:b/>
          <w:sz w:val="25"/>
          <w:szCs w:val="25"/>
        </w:rPr>
        <w:t xml:space="preserve">кадастровый номер земельного </w:t>
      </w:r>
      <w:r w:rsidRPr="00FE035E">
        <w:rPr>
          <w:b/>
          <w:sz w:val="25"/>
          <w:szCs w:val="25"/>
        </w:rPr>
        <w:t xml:space="preserve">участка </w:t>
      </w:r>
      <w:r w:rsidRPr="00FE035E">
        <w:rPr>
          <w:b/>
          <w:bCs/>
        </w:rPr>
        <w:t>79:06:4700001:7</w:t>
      </w:r>
    </w:p>
    <w:p w:rsidR="00FE035E" w:rsidRDefault="00FE035E" w:rsidP="00FE035E">
      <w:pPr>
        <w:jc w:val="center"/>
      </w:pPr>
    </w:p>
    <w:p w:rsidR="00FE035E" w:rsidRDefault="00E54ED6" w:rsidP="00FE035E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4099560</wp:posOffset>
                </wp:positionH>
                <wp:positionV relativeFrom="paragraph">
                  <wp:posOffset>2352675</wp:posOffset>
                </wp:positionV>
                <wp:extent cx="904875" cy="457200"/>
                <wp:effectExtent l="0" t="0" r="66675" b="5715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04875" cy="4572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90F1663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322.8pt;margin-top:185.25pt;width:71.25pt;height:3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" strokecolor="#4472c4 [3208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1870710</wp:posOffset>
                </wp:positionH>
                <wp:positionV relativeFrom="paragraph">
                  <wp:posOffset>1933575</wp:posOffset>
                </wp:positionV>
                <wp:extent cx="2238375" cy="742950"/>
                <wp:effectExtent l="0" t="0" r="28575" b="1905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8375" cy="7429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4ED6" w:rsidRDefault="00E54ED6" w:rsidP="00E54ED6">
                            <w:pPr>
                              <w:jc w:val="center"/>
                            </w:pPr>
                            <w:r>
                              <w:t>Территория ПС 35 кВ ПТФ на которой планируется строительство гаража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2" o:spid="_x0000_s1026" style="position:absolute;left:0;text-align:left;margin-left:147.3pt;margin-top:152.25pt;width:176.25pt;height:58.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" fillcolor="#5b9bd5 [3204]" strokecolor="#1f4d78 [1604]" strokeweight="1pt">
                <v:textbox>
                  <w:txbxContent>
                    <w:p w:rsidR="00E54ED6" w:rsidRDefault="00E54ED6" w:rsidP="00E54ED6">
                      <w:pPr>
                        <w:jc w:val="center"/>
                      </w:pPr>
                      <w:r>
                        <w:t>Территория ПС 35 кВ ПТФ на которой планируется строительство гаража</w:t>
                      </w:r>
                    </w:p>
                  </w:txbxContent>
                </v:textbox>
              </v:rect>
            </w:pict>
          </mc:Fallback>
        </mc:AlternateContent>
      </w:r>
      <w:r w:rsidR="00FE035E">
        <w:rPr>
          <w:noProof/>
        </w:rPr>
        <w:drawing>
          <wp:inline distT="0" distB="0" distL="0" distR="0" wp14:anchorId="0EFF09A5" wp14:editId="3DEE7DF1">
            <wp:extent cx="9491780" cy="59626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812" t="8838" r="7821" b="7375"/>
                    <a:stretch/>
                  </pic:blipFill>
                  <pic:spPr bwMode="auto">
                    <a:xfrm>
                      <a:off x="0" y="0"/>
                      <a:ext cx="9500236" cy="5967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E035E" w:rsidSect="00FE035E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80D72" w:rsidRDefault="00480D72" w:rsidP="00FE035E">
      <w:r>
        <w:separator/>
      </w:r>
    </w:p>
  </w:endnote>
  <w:endnote w:type="continuationSeparator" w:id="0">
    <w:p w:rsidR="00480D72" w:rsidRDefault="00480D72" w:rsidP="00FE03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80D72" w:rsidRDefault="00480D72" w:rsidP="00FE035E">
      <w:r>
        <w:separator/>
      </w:r>
    </w:p>
  </w:footnote>
  <w:footnote w:type="continuationSeparator" w:id="0">
    <w:p w:rsidR="00480D72" w:rsidRDefault="00480D72" w:rsidP="00FE035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035E"/>
    <w:rsid w:val="003B2CA4"/>
    <w:rsid w:val="00480D72"/>
    <w:rsid w:val="00774CCC"/>
    <w:rsid w:val="00E54ED6"/>
    <w:rsid w:val="00F46B4F"/>
    <w:rsid w:val="00FE0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B39168"/>
  <w15:chartTrackingRefBased/>
  <w15:docId w15:val="{C406A2B8-8A56-448E-8128-46C19EF3FD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E03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E035E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FE035E"/>
  </w:style>
  <w:style w:type="paragraph" w:styleId="a5">
    <w:name w:val="footer"/>
    <w:basedOn w:val="a"/>
    <w:link w:val="a6"/>
    <w:uiPriority w:val="99"/>
    <w:unhideWhenUsed/>
    <w:rsid w:val="00FE035E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FE03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0C4C9E-14A0-4439-AE9A-70C3668077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18</Words>
  <Characters>103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Гебель Виктор Юрьевич</dc:creator>
  <cp:keywords/>
  <dc:description/>
  <cp:lastModifiedBy>Гебель Виктор Юрьевич</cp:lastModifiedBy>
  <cp:revision>2</cp:revision>
  <dcterms:created xsi:type="dcterms:W3CDTF">2020-08-07T01:02:00Z</dcterms:created>
  <dcterms:modified xsi:type="dcterms:W3CDTF">2020-09-09T01:34:00Z</dcterms:modified>
</cp:coreProperties>
</file>